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D61F5">
      <w:pPr>
        <w:spacing w:line="500" w:lineRule="exact"/>
        <w:ind w:right="640"/>
        <w:jc w:val="left"/>
        <w:rPr>
          <w:rFonts w:eastAsia="黑体" w:cs="黑体"/>
          <w:bCs/>
          <w:color w:val="000000"/>
          <w:sz w:val="30"/>
          <w:szCs w:val="30"/>
        </w:rPr>
      </w:pPr>
      <w:bookmarkStart w:id="0" w:name="_GoBack"/>
      <w:bookmarkEnd w:id="0"/>
      <w:r>
        <w:rPr>
          <w:rFonts w:hint="eastAsia" w:eastAsia="黑体" w:cs="黑体"/>
          <w:bCs/>
          <w:color w:val="000000"/>
          <w:sz w:val="30"/>
          <w:szCs w:val="30"/>
        </w:rPr>
        <w:t>附件</w:t>
      </w:r>
    </w:p>
    <w:p w14:paraId="7223F2EE">
      <w:pPr>
        <w:spacing w:line="400" w:lineRule="exact"/>
        <w:jc w:val="center"/>
        <w:rPr>
          <w:b/>
          <w:color w:val="00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t>化学矿业先进适用技术推广会</w:t>
      </w:r>
    </w:p>
    <w:p w14:paraId="682B8946">
      <w:pPr>
        <w:spacing w:line="400" w:lineRule="exact"/>
        <w:jc w:val="center"/>
        <w:rPr>
          <w:b/>
          <w:color w:val="00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t>暨第二届化学矿选矿大会报名回执</w:t>
      </w:r>
    </w:p>
    <w:tbl>
      <w:tblPr>
        <w:tblStyle w:val="15"/>
        <w:tblW w:w="908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1240"/>
        <w:gridCol w:w="2138"/>
        <w:gridCol w:w="237"/>
        <w:gridCol w:w="1954"/>
        <w:gridCol w:w="1829"/>
      </w:tblGrid>
      <w:tr w14:paraId="6440B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E2329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3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7C8D8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FE3E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5839B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E568BFB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4D847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9E931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E5E5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45937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73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F961C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178A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69B140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代表姓名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1DF34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29CD0F1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4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87B8E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手机</w:t>
            </w:r>
          </w:p>
        </w:tc>
      </w:tr>
      <w:tr w14:paraId="47D1C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A253AB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08083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FF270A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97171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929A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604D4A6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EC677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8F074C2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C12CA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07D7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D0BCFDC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22BDF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4C9FB15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20BDA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AF59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97E879B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52645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A39E5A8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C278A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7541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6E1CD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住宿要求</w:t>
            </w:r>
          </w:p>
        </w:tc>
        <w:tc>
          <w:tcPr>
            <w:tcW w:w="73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13ED3">
            <w:pPr>
              <w:widowControl/>
              <w:jc w:val="center"/>
              <w:rPr>
                <w:rFonts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 w:cs="宋体"/>
                <w:color w:val="000000"/>
                <w:kern w:val="0"/>
                <w:sz w:val="28"/>
                <w:szCs w:val="28"/>
              </w:rPr>
              <w:t>□套间：间□单间：间□标间：间</w:t>
            </w:r>
          </w:p>
        </w:tc>
      </w:tr>
    </w:tbl>
    <w:p w14:paraId="4116E2BE">
      <w:pPr>
        <w:jc w:val="left"/>
        <w:rPr>
          <w:b/>
          <w:color w:val="000000"/>
          <w:sz w:val="28"/>
          <w:szCs w:val="32"/>
        </w:rPr>
      </w:pPr>
      <w:r>
        <w:rPr>
          <w:rFonts w:hint="eastAsia"/>
          <w:b/>
          <w:color w:val="000000"/>
          <w:sz w:val="28"/>
          <w:szCs w:val="32"/>
        </w:rPr>
        <w:t>请填写开票资料：</w:t>
      </w:r>
    </w:p>
    <w:tbl>
      <w:tblPr>
        <w:tblStyle w:val="16"/>
        <w:tblW w:w="5352" w:type="pct"/>
        <w:tblInd w:w="-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9"/>
        <w:gridCol w:w="6373"/>
      </w:tblGrid>
      <w:tr w14:paraId="39CFA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39" w:type="pct"/>
          </w:tcPr>
          <w:p w14:paraId="26055B8E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360" w:type="pct"/>
          </w:tcPr>
          <w:p w14:paraId="369629D5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5343A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39" w:type="pct"/>
          </w:tcPr>
          <w:p w14:paraId="6D9FA513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3360" w:type="pct"/>
          </w:tcPr>
          <w:p w14:paraId="208CC3E3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0B505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39" w:type="pct"/>
          </w:tcPr>
          <w:p w14:paraId="65E5D625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3360" w:type="pct"/>
          </w:tcPr>
          <w:p w14:paraId="3D55454C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02460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39" w:type="pct"/>
          </w:tcPr>
          <w:p w14:paraId="245132C5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3360" w:type="pct"/>
          </w:tcPr>
          <w:p w14:paraId="5A156810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719C0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39" w:type="pct"/>
          </w:tcPr>
          <w:p w14:paraId="5361262F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开户银行</w:t>
            </w:r>
          </w:p>
        </w:tc>
        <w:tc>
          <w:tcPr>
            <w:tcW w:w="3360" w:type="pct"/>
          </w:tcPr>
          <w:p w14:paraId="5102C067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39602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639" w:type="pct"/>
          </w:tcPr>
          <w:p w14:paraId="0A94B538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银行账户</w:t>
            </w:r>
          </w:p>
        </w:tc>
        <w:tc>
          <w:tcPr>
            <w:tcW w:w="3360" w:type="pct"/>
          </w:tcPr>
          <w:p w14:paraId="05F8EB1B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24471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39" w:type="pct"/>
          </w:tcPr>
          <w:p w14:paraId="3814C114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接收数电发票邮箱</w:t>
            </w:r>
          </w:p>
        </w:tc>
        <w:tc>
          <w:tcPr>
            <w:tcW w:w="3360" w:type="pct"/>
          </w:tcPr>
          <w:p w14:paraId="0F3FF92E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38339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39" w:type="pct"/>
          </w:tcPr>
          <w:p w14:paraId="562AAC97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开票类型</w:t>
            </w:r>
          </w:p>
        </w:tc>
        <w:tc>
          <w:tcPr>
            <w:tcW w:w="3360" w:type="pct"/>
          </w:tcPr>
          <w:p w14:paraId="3E2BFA71">
            <w:pPr>
              <w:spacing w:line="50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增值税普通发票</w:t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8"/>
                <w:szCs w:val="28"/>
              </w:rPr>
              <w:t>增值税专用发票</w:t>
            </w:r>
          </w:p>
        </w:tc>
      </w:tr>
    </w:tbl>
    <w:p w14:paraId="2E09572B">
      <w:pPr>
        <w:spacing w:line="360" w:lineRule="exact"/>
        <w:rPr>
          <w:rFonts w:eastAsia="仿宋"/>
          <w:color w:val="000000"/>
          <w:szCs w:val="21"/>
          <w:highlight w:val="none"/>
        </w:rPr>
      </w:pPr>
      <w:r>
        <w:rPr>
          <w:rFonts w:hint="eastAsia" w:eastAsia="仿宋"/>
          <w:color w:val="000000"/>
          <w:szCs w:val="21"/>
          <w:highlight w:val="none"/>
        </w:rPr>
        <w:t>注：1.《回执表》请于2026年11月12日前微信、电邮或传真至协会秘书处（电子邮箱：zghxkyxh@163.com，传真：010-82032852）</w:t>
      </w:r>
    </w:p>
    <w:p w14:paraId="3761C737">
      <w:pPr>
        <w:spacing w:line="360" w:lineRule="exact"/>
        <w:rPr>
          <w:rFonts w:eastAsia="仿宋"/>
          <w:color w:val="000000"/>
          <w:szCs w:val="21"/>
          <w:highlight w:val="none"/>
        </w:rPr>
      </w:pPr>
      <w:r>
        <w:rPr>
          <w:rFonts w:hint="eastAsia" w:eastAsia="仿宋"/>
          <w:color w:val="000000"/>
          <w:szCs w:val="21"/>
          <w:highlight w:val="none"/>
        </w:rPr>
        <w:t xml:space="preserve">    2.成都融通望江宾馆房价：370元/天和420元/天两档。酒店联系人：黄丹，手机号18008051994</w:t>
      </w:r>
    </w:p>
    <w:sectPr>
      <w:footerReference r:id="rId3" w:type="default"/>
      <w:pgSz w:w="11906" w:h="16838"/>
      <w:pgMar w:top="1440" w:right="1519" w:bottom="1157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882FAA-6F1F-4322-9324-F81EDF1D09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C46ADBE-BC54-441A-8A8C-94B1DDC1DAE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楷体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8FB6981C-DB3D-4CCC-AB08-94380B3BEF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6860A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5FC96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D5FC96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526"/>
    <w:rsid w:val="0009030D"/>
    <w:rsid w:val="0021219E"/>
    <w:rsid w:val="002E4AAE"/>
    <w:rsid w:val="0030607B"/>
    <w:rsid w:val="00332568"/>
    <w:rsid w:val="00403128"/>
    <w:rsid w:val="00495970"/>
    <w:rsid w:val="004D6E40"/>
    <w:rsid w:val="00527D52"/>
    <w:rsid w:val="005F0947"/>
    <w:rsid w:val="00642B87"/>
    <w:rsid w:val="00694673"/>
    <w:rsid w:val="006A1916"/>
    <w:rsid w:val="006B2BF9"/>
    <w:rsid w:val="0071777F"/>
    <w:rsid w:val="00721C1E"/>
    <w:rsid w:val="0073647B"/>
    <w:rsid w:val="00886DE0"/>
    <w:rsid w:val="00931C79"/>
    <w:rsid w:val="009427FF"/>
    <w:rsid w:val="00965A68"/>
    <w:rsid w:val="00985526"/>
    <w:rsid w:val="009A5FD9"/>
    <w:rsid w:val="009D1298"/>
    <w:rsid w:val="009D666A"/>
    <w:rsid w:val="00A64F59"/>
    <w:rsid w:val="00B70522"/>
    <w:rsid w:val="00C01265"/>
    <w:rsid w:val="00C16E78"/>
    <w:rsid w:val="00C63CAD"/>
    <w:rsid w:val="00E33510"/>
    <w:rsid w:val="00FA18F0"/>
    <w:rsid w:val="00FE2308"/>
    <w:rsid w:val="00FF4650"/>
    <w:rsid w:val="01984E00"/>
    <w:rsid w:val="02AB53E5"/>
    <w:rsid w:val="063401D6"/>
    <w:rsid w:val="093E2451"/>
    <w:rsid w:val="098123CF"/>
    <w:rsid w:val="0E364456"/>
    <w:rsid w:val="16FF6552"/>
    <w:rsid w:val="1A147FD0"/>
    <w:rsid w:val="1A3B75D6"/>
    <w:rsid w:val="1C9E674C"/>
    <w:rsid w:val="235C0B63"/>
    <w:rsid w:val="25386632"/>
    <w:rsid w:val="27873BEC"/>
    <w:rsid w:val="2A1844F4"/>
    <w:rsid w:val="2C677D91"/>
    <w:rsid w:val="30814141"/>
    <w:rsid w:val="32363BBA"/>
    <w:rsid w:val="32E93CD4"/>
    <w:rsid w:val="37D270A9"/>
    <w:rsid w:val="3DE970C2"/>
    <w:rsid w:val="40297A82"/>
    <w:rsid w:val="42DD58BF"/>
    <w:rsid w:val="45097E82"/>
    <w:rsid w:val="460431F4"/>
    <w:rsid w:val="49EE6E87"/>
    <w:rsid w:val="4ABF085D"/>
    <w:rsid w:val="5687521F"/>
    <w:rsid w:val="5735037D"/>
    <w:rsid w:val="5B9938B6"/>
    <w:rsid w:val="5F34425D"/>
    <w:rsid w:val="605F067F"/>
    <w:rsid w:val="61EA1A60"/>
    <w:rsid w:val="63560BFB"/>
    <w:rsid w:val="64407D86"/>
    <w:rsid w:val="6A84185B"/>
    <w:rsid w:val="713C0B14"/>
    <w:rsid w:val="72524E12"/>
    <w:rsid w:val="72C36BCD"/>
    <w:rsid w:val="7BA0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351</Words>
  <Characters>377</Characters>
  <Lines>78</Lines>
  <Paragraphs>73</Paragraphs>
  <TotalTime>45</TotalTime>
  <ScaleCrop>false</ScaleCrop>
  <LinksUpToDate>false</LinksUpToDate>
  <CharactersWithSpaces>379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2026-10-23T03:00:00Z</dcterms:created>
  <dc:creator>莹曦 胡</dc:creator>
  <cp:lastModifiedBy>王雨新</cp:lastModifiedBy>
  <cp:lastPrinted>2026-10-26T01:10:00Z</cp:lastPrinted>
  <dcterms:modified xsi:type="dcterms:W3CDTF">2026-10-26T06:18:57Z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eyJoZGlkIjoiMzBlOWU2YTM4YTQxZmU0ZjI1ZDZkNTZmZjlkODljZjAiLCJ1c2VySWQiOiIxNjEzNDE3MTE2In0=</vt:lpwstr>
  </property>
  <property fmtid="{D5CDD505-2E9C-101B-9397-08002B2CF9AE}" pid="3" name="KSOProductBuildVer">
    <vt:lpwstr>2052-12.1.0.29161</vt:lpwstr>
  </property>
  <property fmtid="{D5CDD505-2E9C-101B-9397-08002B2CF9AE}" pid="4" name="ICV">
    <vt:lpwstr>6DF0AC34FEDE4022A10E8AFE70A1AE83_13</vt:lpwstr>
  </property>
</Properties>
</file>